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F" w:rsidRDefault="00934D7F" w:rsidP="00934D7F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sv-SE"/>
        </w:rPr>
      </w:pPr>
    </w:p>
    <w:p w:rsidR="00934D7F" w:rsidRPr="009B2AE2" w:rsidRDefault="00934D7F" w:rsidP="00934D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9B2AE2">
        <w:rPr>
          <w:rFonts w:ascii="Arial" w:hAnsi="Arial"/>
          <w:b/>
          <w:color w:val="000000"/>
          <w:sz w:val="22"/>
          <w:lang w:val="sv-SE"/>
        </w:rPr>
        <w:t>II.1 eranskina</w:t>
      </w: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Pr="009B2AE2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934D7F" w:rsidRPr="009B2AE2" w:rsidTr="002419CE">
        <w:tc>
          <w:tcPr>
            <w:tcW w:w="9520" w:type="dxa"/>
            <w:shd w:val="clear" w:color="auto" w:fill="E6E6E6"/>
          </w:tcPr>
          <w:p w:rsidR="00934D7F" w:rsidRPr="009B2AE2" w:rsidRDefault="00934D7F" w:rsidP="002419CE">
            <w:pPr>
              <w:pStyle w:val="Textoindependiente"/>
              <w:jc w:val="left"/>
              <w:rPr>
                <w:rFonts w:ascii="Verdana" w:hAnsi="Verdana" w:cs="Arial"/>
                <w:color w:val="000080"/>
                <w:lang w:val="sv-SE" w:eastAsia="es-ES"/>
              </w:rPr>
            </w:pPr>
          </w:p>
          <w:p w:rsidR="00934D7F" w:rsidRPr="009B2AE2" w:rsidRDefault="00934D7F" w:rsidP="002419CE">
            <w:pPr>
              <w:pStyle w:val="Textoindependiente"/>
              <w:jc w:val="center"/>
              <w:rPr>
                <w:rFonts w:ascii="Verdana" w:hAnsi="Verdana" w:cs="Arial"/>
                <w:color w:val="000080"/>
                <w:lang w:val="sv-SE" w:eastAsia="es-ES"/>
              </w:rPr>
            </w:pPr>
            <w:r w:rsidRPr="009B2AE2">
              <w:rPr>
                <w:rFonts w:ascii="Verdana" w:hAnsi="Verdana"/>
                <w:color w:val="000080"/>
                <w:sz w:val="22"/>
                <w:lang w:val="sv-SE" w:eastAsia="es-ES"/>
              </w:rPr>
              <w:t>HAURTZARO ETA NERABEZAROKO ARRISKU-EGOERAK JAKINARAZTEKO FITXA</w:t>
            </w: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934D7F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color w:val="000000"/>
          <w:sz w:val="20"/>
          <w:szCs w:val="20"/>
          <w:lang w:val="sv-SE"/>
        </w:rPr>
      </w:pPr>
    </w:p>
    <w:p w:rsidR="00934D7F" w:rsidRPr="009B2AE2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color w:val="000000"/>
          <w:sz w:val="20"/>
          <w:szCs w:val="20"/>
          <w:lang w:val="sv-SE"/>
        </w:rPr>
      </w:pPr>
    </w:p>
    <w:tbl>
      <w:tblPr>
        <w:tblW w:w="0" w:type="auto"/>
        <w:tblInd w:w="50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504"/>
      </w:tblGrid>
      <w:tr w:rsidR="00934D7F" w:rsidRPr="00611C15" w:rsidTr="002419CE">
        <w:tc>
          <w:tcPr>
            <w:tcW w:w="1984" w:type="dxa"/>
            <w:shd w:val="clear" w:color="auto" w:fill="E6E6E6"/>
          </w:tcPr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  <w:lang w:val="sv-SE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11C15">
              <w:rPr>
                <w:rFonts w:ascii="Verdana" w:hAnsi="Verdana"/>
                <w:color w:val="000080"/>
                <w:sz w:val="20"/>
              </w:rPr>
              <w:t>Data</w:t>
            </w:r>
          </w:p>
        </w:tc>
        <w:tc>
          <w:tcPr>
            <w:tcW w:w="2504" w:type="dxa"/>
            <w:shd w:val="clear" w:color="auto" w:fill="E6E6E6"/>
            <w:vAlign w:val="center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1C15">
              <w:rPr>
                <w:rFonts w:ascii="Arial" w:hAnsi="Arial"/>
              </w:rPr>
              <w:t> </w:t>
            </w:r>
            <w:r w:rsidRPr="00611C15">
              <w:rPr>
                <w:rFonts w:ascii="Arial" w:hAnsi="Arial"/>
              </w:rPr>
              <w:t> </w:t>
            </w:r>
            <w:r w:rsidRPr="00611C15">
              <w:rPr>
                <w:rFonts w:ascii="Arial" w:hAnsi="Arial"/>
              </w:rPr>
              <w:t> </w:t>
            </w:r>
            <w:r w:rsidRPr="00611C15">
              <w:rPr>
                <w:rFonts w:ascii="Arial" w:hAnsi="Arial"/>
              </w:rPr>
              <w:t> </w:t>
            </w:r>
            <w:r w:rsidRPr="00611C15">
              <w:rPr>
                <w:rFonts w:ascii="Arial" w:hAnsi="Arial"/>
              </w:rPr>
              <w:t> </w:t>
            </w:r>
          </w:p>
        </w:tc>
      </w:tr>
    </w:tbl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color w:val="000000"/>
          <w:sz w:val="20"/>
          <w:szCs w:val="20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b/>
          <w:color w:val="000000"/>
          <w:sz w:val="20"/>
          <w:szCs w:val="20"/>
        </w:rPr>
      </w:pPr>
    </w:p>
    <w:p w:rsidR="00934D7F" w:rsidRPr="00C671B8" w:rsidRDefault="00934D7F" w:rsidP="00934D7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b/>
          <w:color w:val="000000"/>
          <w:sz w:val="20"/>
          <w:szCs w:val="20"/>
        </w:rPr>
      </w:pPr>
    </w:p>
    <w:p w:rsidR="00934D7F" w:rsidRPr="00C671B8" w:rsidRDefault="00934D7F" w:rsidP="00934D7F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 w:cs="Arial"/>
          <w:b/>
          <w:color w:val="000000"/>
          <w:sz w:val="20"/>
          <w:szCs w:val="17"/>
        </w:rPr>
      </w:pP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Jakinarazpena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egiten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duen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edo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egoera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bideratzen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duen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pertsonaren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C671B8">
        <w:rPr>
          <w:rFonts w:ascii="Verdana" w:hAnsi="Verdana"/>
          <w:b/>
          <w:color w:val="002284"/>
          <w:w w:val="104"/>
          <w:sz w:val="20"/>
        </w:rPr>
        <w:t>datuak</w:t>
      </w:r>
      <w:proofErr w:type="spellEnd"/>
      <w:r w:rsidRPr="00C671B8">
        <w:rPr>
          <w:rFonts w:ascii="Verdana" w:hAnsi="Verdana"/>
          <w:b/>
          <w:color w:val="002284"/>
          <w:w w:val="104"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354"/>
      </w:tblGrid>
      <w:tr w:rsidR="00934D7F" w:rsidRPr="00611C15" w:rsidTr="002419CE">
        <w:tc>
          <w:tcPr>
            <w:tcW w:w="6096" w:type="dxa"/>
            <w:gridSpan w:val="2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Izen-deiturak</w:t>
            </w:r>
            <w:proofErr w:type="spellEnd"/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54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Zerbitzua</w:t>
            </w:r>
            <w:proofErr w:type="spellEnd"/>
          </w:p>
        </w:tc>
      </w:tr>
      <w:tr w:rsidR="00934D7F" w:rsidRPr="00611C15" w:rsidTr="002419CE">
        <w:tc>
          <w:tcPr>
            <w:tcW w:w="6096" w:type="dxa"/>
            <w:gridSpan w:val="2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Kargua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edo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lanpostua</w:t>
            </w:r>
            <w:proofErr w:type="spellEnd"/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54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1C15">
              <w:rPr>
                <w:rFonts w:ascii="Verdana" w:hAnsi="Verdana"/>
                <w:color w:val="002284"/>
                <w:spacing w:val="-20"/>
                <w:w w:val="104"/>
                <w:sz w:val="17"/>
              </w:rPr>
              <w:t>Tel.</w:t>
            </w:r>
          </w:p>
        </w:tc>
      </w:tr>
      <w:tr w:rsidR="00934D7F" w:rsidRPr="00611C15" w:rsidTr="002419CE">
        <w:tc>
          <w:tcPr>
            <w:tcW w:w="3828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Helbidea</w:t>
            </w:r>
            <w:proofErr w:type="spellEnd"/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11C1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Faxa</w:t>
            </w:r>
            <w:proofErr w:type="spellEnd"/>
          </w:p>
        </w:tc>
        <w:tc>
          <w:tcPr>
            <w:tcW w:w="3354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Helbide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elektronikoa</w:t>
            </w:r>
            <w:proofErr w:type="spellEnd"/>
          </w:p>
        </w:tc>
      </w:tr>
    </w:tbl>
    <w:p w:rsidR="00934D7F" w:rsidRPr="00611C15" w:rsidRDefault="00934D7F" w:rsidP="007D158C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 w:cs="Arial"/>
          <w:color w:val="000000"/>
          <w:sz w:val="17"/>
          <w:szCs w:val="17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 w:cs="Arial"/>
          <w:b/>
          <w:bCs/>
          <w:color w:val="000000"/>
          <w:sz w:val="20"/>
          <w:szCs w:val="17"/>
        </w:rPr>
      </w:pP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Adingabeen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datuak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1987"/>
        <w:gridCol w:w="1807"/>
        <w:gridCol w:w="2268"/>
      </w:tblGrid>
      <w:tr w:rsidR="00934D7F" w:rsidRPr="00611C15" w:rsidTr="002419CE">
        <w:trPr>
          <w:trHeight w:hRule="exact" w:val="446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 w:line="190" w:lineRule="exact"/>
              <w:ind w:left="902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Izen-deiturak</w:t>
            </w:r>
            <w:proofErr w:type="spellEnd"/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 w:line="190" w:lineRule="exact"/>
              <w:ind w:left="288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Jaioteguna</w:t>
            </w:r>
            <w:proofErr w:type="spellEnd"/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 w:line="190" w:lineRule="exact"/>
              <w:ind w:left="264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Generoa</w:t>
            </w:r>
            <w:proofErr w:type="spellEnd"/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25" w:line="190" w:lineRule="exact"/>
              <w:ind w:right="142" w:firstLine="532"/>
              <w:rPr>
                <w:rFonts w:ascii="Verdana" w:hAnsi="Verdana" w:cs="Arial"/>
                <w:color w:val="000080"/>
                <w:sz w:val="17"/>
              </w:rPr>
            </w:pPr>
            <w:proofErr w:type="spellStart"/>
            <w:r w:rsidRPr="00611C15">
              <w:rPr>
                <w:rFonts w:ascii="Verdana" w:hAnsi="Verdana"/>
                <w:color w:val="000080"/>
                <w:sz w:val="17"/>
              </w:rPr>
              <w:t>Nazionalitatea</w:t>
            </w:r>
            <w:proofErr w:type="spellEnd"/>
          </w:p>
        </w:tc>
      </w:tr>
      <w:tr w:rsidR="00934D7F" w:rsidRPr="00611C15" w:rsidTr="002419CE">
        <w:trPr>
          <w:trHeight w:hRule="exact" w:val="264"/>
        </w:trPr>
        <w:tc>
          <w:tcPr>
            <w:tcW w:w="3436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4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69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69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4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1"/>
        </w:trPr>
        <w:tc>
          <w:tcPr>
            <w:tcW w:w="3436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98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934D7F" w:rsidRPr="00611C15" w:rsidRDefault="00934D7F" w:rsidP="00934D7F">
      <w:pPr>
        <w:widowControl w:val="0"/>
        <w:autoSpaceDE w:val="0"/>
        <w:autoSpaceDN w:val="0"/>
        <w:adjustRightInd w:val="0"/>
        <w:spacing w:before="14" w:line="200" w:lineRule="exact"/>
        <w:rPr>
          <w:rFonts w:ascii="Verdana" w:hAnsi="Verdana"/>
          <w:sz w:val="20"/>
          <w:szCs w:val="20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before="14" w:line="200" w:lineRule="exact"/>
        <w:rPr>
          <w:rFonts w:ascii="Verdana" w:hAnsi="Verdana" w:cs="Arial"/>
          <w:b/>
          <w:bCs/>
          <w:color w:val="000080"/>
          <w:sz w:val="20"/>
          <w:szCs w:val="20"/>
        </w:rPr>
      </w:pPr>
      <w:proofErr w:type="spellStart"/>
      <w:r w:rsidRPr="00611C15">
        <w:rPr>
          <w:rFonts w:ascii="Verdana" w:hAnsi="Verdana"/>
          <w:b/>
          <w:color w:val="000080"/>
          <w:sz w:val="20"/>
        </w:rPr>
        <w:t>Adingabeen</w:t>
      </w:r>
      <w:proofErr w:type="spellEnd"/>
      <w:r w:rsidRPr="00611C15">
        <w:rPr>
          <w:rFonts w:ascii="Verdana" w:hAnsi="Verdana"/>
          <w:b/>
          <w:color w:val="000080"/>
          <w:sz w:val="20"/>
        </w:rPr>
        <w:t xml:space="preserve"> </w:t>
      </w: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helbidea</w:t>
      </w:r>
      <w:proofErr w:type="spellEnd"/>
      <w:r w:rsidRPr="00611C15">
        <w:rPr>
          <w:rFonts w:ascii="Verdana" w:hAnsi="Verdana"/>
          <w:b/>
          <w:color w:val="000080"/>
          <w:sz w:val="20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34D7F" w:rsidRPr="009B2AE2" w:rsidTr="002419CE">
        <w:trPr>
          <w:trHeight w:hRule="exact" w:val="245"/>
        </w:trPr>
        <w:tc>
          <w:tcPr>
            <w:tcW w:w="949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33"/>
              <w:ind w:left="67" w:right="-20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fi-FI"/>
              </w:rPr>
            </w:pPr>
            <w:r w:rsidRPr="009B2AE2">
              <w:rPr>
                <w:rFonts w:ascii="Verdana" w:hAnsi="Verdana"/>
                <w:color w:val="002284"/>
                <w:w w:val="104"/>
                <w:sz w:val="17"/>
                <w:lang w:val="fi-FI"/>
              </w:rPr>
              <w:t>Zein da haien ohiko helbidea?</w:t>
            </w:r>
          </w:p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33"/>
              <w:ind w:left="67" w:right="-20"/>
              <w:rPr>
                <w:rFonts w:ascii="Verdana" w:hAnsi="Verdana"/>
                <w:lang w:val="fi-FI"/>
              </w:rPr>
            </w:pPr>
          </w:p>
        </w:tc>
      </w:tr>
      <w:tr w:rsidR="00934D7F" w:rsidRPr="009B2AE2" w:rsidTr="002419CE">
        <w:trPr>
          <w:trHeight w:hRule="exact" w:val="444"/>
        </w:trPr>
        <w:tc>
          <w:tcPr>
            <w:tcW w:w="949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fi-FI"/>
              </w:rPr>
            </w:pPr>
          </w:p>
        </w:tc>
      </w:tr>
      <w:tr w:rsidR="00934D7F" w:rsidRPr="00611C15" w:rsidTr="002419CE">
        <w:trPr>
          <w:trHeight w:hRule="exact" w:val="247"/>
        </w:trPr>
        <w:tc>
          <w:tcPr>
            <w:tcW w:w="9498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Verdana" w:hAnsi="Verdana"/>
              </w:rPr>
            </w:pPr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Non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daude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orain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?</w:t>
            </w:r>
          </w:p>
        </w:tc>
      </w:tr>
      <w:tr w:rsidR="00934D7F" w:rsidRPr="00611C15" w:rsidTr="002419CE">
        <w:trPr>
          <w:trHeight w:hRule="exact" w:val="454"/>
        </w:trPr>
        <w:tc>
          <w:tcPr>
            <w:tcW w:w="9498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934D7F" w:rsidRPr="00611C15" w:rsidRDefault="00934D7F" w:rsidP="007D158C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/>
          <w:sz w:val="20"/>
          <w:szCs w:val="20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 w:cs="Arial"/>
          <w:b/>
          <w:bCs/>
          <w:color w:val="000000"/>
          <w:sz w:val="20"/>
          <w:szCs w:val="17"/>
        </w:rPr>
      </w:pP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Arduradunak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277"/>
        <w:gridCol w:w="3259"/>
        <w:gridCol w:w="1810"/>
      </w:tblGrid>
      <w:tr w:rsidR="00934D7F" w:rsidRPr="00611C15" w:rsidTr="002419CE">
        <w:trPr>
          <w:trHeight w:hRule="exact" w:val="446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5" w:line="190" w:lineRule="exact"/>
              <w:ind w:left="758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Izen-deiturak</w:t>
            </w:r>
            <w:proofErr w:type="spellEnd"/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5" w:line="190" w:lineRule="exact"/>
              <w:ind w:left="187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Senidetasuna</w:t>
            </w:r>
            <w:proofErr w:type="spellEnd"/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  <w:vAlign w:val="center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5" w:line="190" w:lineRule="exact"/>
              <w:ind w:right="1224"/>
              <w:rPr>
                <w:rFonts w:ascii="Verdana" w:hAnsi="Verdana"/>
              </w:rPr>
            </w:pPr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               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Helbidea</w:t>
            </w:r>
            <w:proofErr w:type="spellEnd"/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Verdana" w:hAnsi="Verdana"/>
                <w:sz w:val="14"/>
                <w:szCs w:val="14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ind w:left="624" w:right="621"/>
              <w:jc w:val="center"/>
              <w:rPr>
                <w:rFonts w:ascii="Verdana" w:hAnsi="Verdana"/>
              </w:rPr>
            </w:pPr>
            <w:r w:rsidRPr="00611C15">
              <w:rPr>
                <w:rFonts w:ascii="Verdana" w:hAnsi="Verdana"/>
                <w:color w:val="002284"/>
                <w:spacing w:val="-20"/>
                <w:w w:val="104"/>
                <w:sz w:val="17"/>
              </w:rPr>
              <w:t>Tel.</w:t>
            </w:r>
          </w:p>
        </w:tc>
      </w:tr>
      <w:tr w:rsidR="00934D7F" w:rsidRPr="00611C15" w:rsidTr="002419CE">
        <w:trPr>
          <w:trHeight w:hRule="exact" w:val="264"/>
        </w:trPr>
        <w:tc>
          <w:tcPr>
            <w:tcW w:w="3152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  <w:vAlign w:val="center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69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69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1"/>
        </w:trPr>
        <w:tc>
          <w:tcPr>
            <w:tcW w:w="3152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10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934D7F" w:rsidRPr="00611C15" w:rsidRDefault="00934D7F" w:rsidP="00934D7F">
      <w:pPr>
        <w:widowControl w:val="0"/>
        <w:autoSpaceDE w:val="0"/>
        <w:autoSpaceDN w:val="0"/>
        <w:adjustRightInd w:val="0"/>
        <w:spacing w:before="9" w:line="280" w:lineRule="exact"/>
        <w:rPr>
          <w:rFonts w:ascii="Verdana" w:hAnsi="Verdana" w:cs="Arial"/>
          <w:color w:val="000000"/>
          <w:sz w:val="28"/>
          <w:szCs w:val="28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170" w:lineRule="exact"/>
        <w:ind w:right="-20"/>
        <w:rPr>
          <w:rFonts w:ascii="Verdana" w:hAnsi="Verdana" w:cs="Arial"/>
          <w:b/>
          <w:bCs/>
          <w:color w:val="000000"/>
          <w:sz w:val="20"/>
          <w:szCs w:val="17"/>
        </w:rPr>
      </w:pP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Beste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senide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 xml:space="preserve"> </w:t>
      </w:r>
      <w:proofErr w:type="spellStart"/>
      <w:r w:rsidRPr="00611C15">
        <w:rPr>
          <w:rFonts w:ascii="Verdana" w:hAnsi="Verdana"/>
          <w:b/>
          <w:color w:val="002284"/>
          <w:w w:val="104"/>
          <w:sz w:val="20"/>
        </w:rPr>
        <w:t>batzuk</w:t>
      </w:r>
      <w:proofErr w:type="spellEnd"/>
      <w:r w:rsidRPr="00611C15">
        <w:rPr>
          <w:rFonts w:ascii="Verdana" w:hAnsi="Verdana"/>
          <w:b/>
          <w:color w:val="002284"/>
          <w:w w:val="104"/>
          <w:sz w:val="20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1277"/>
        <w:gridCol w:w="3259"/>
        <w:gridCol w:w="1805"/>
      </w:tblGrid>
      <w:tr w:rsidR="00934D7F" w:rsidRPr="00611C15" w:rsidTr="002419CE">
        <w:trPr>
          <w:trHeight w:hRule="exact" w:val="45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8"/>
              <w:ind w:left="758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Izen-deiturak</w:t>
            </w:r>
            <w:proofErr w:type="spellEnd"/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8"/>
              <w:ind w:left="187" w:right="-20"/>
              <w:rPr>
                <w:rFonts w:ascii="Verdana" w:hAnsi="Verdana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Senidetasuna</w:t>
            </w:r>
            <w:proofErr w:type="spellEnd"/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28"/>
              <w:ind w:right="1224"/>
              <w:rPr>
                <w:rFonts w:ascii="Verdana" w:hAnsi="Verdana"/>
              </w:rPr>
            </w:pPr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                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Helbidea</w:t>
            </w:r>
            <w:proofErr w:type="spellEnd"/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nil"/>
              <w:right w:val="single" w:sz="4" w:space="0" w:color="002284"/>
            </w:tcBorders>
            <w:shd w:val="clear" w:color="auto" w:fill="E3DCD6"/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Verdana" w:hAnsi="Verdana"/>
                <w:sz w:val="14"/>
                <w:szCs w:val="14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ind w:left="624" w:right="601"/>
              <w:jc w:val="center"/>
              <w:rPr>
                <w:rFonts w:ascii="Verdana" w:hAnsi="Verdana"/>
              </w:rPr>
            </w:pPr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Tel.</w:t>
            </w:r>
          </w:p>
        </w:tc>
      </w:tr>
      <w:tr w:rsidR="00934D7F" w:rsidRPr="00611C15" w:rsidTr="002419CE">
        <w:trPr>
          <w:trHeight w:hRule="exact" w:val="266"/>
        </w:trPr>
        <w:tc>
          <w:tcPr>
            <w:tcW w:w="315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6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trHeight w:hRule="exact" w:val="278"/>
        </w:trPr>
        <w:tc>
          <w:tcPr>
            <w:tcW w:w="315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277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002284"/>
              <w:left w:val="single" w:sz="4" w:space="0" w:color="002284"/>
              <w:bottom w:val="single" w:sz="4" w:space="0" w:color="002284"/>
              <w:right w:val="single" w:sz="4" w:space="0" w:color="002284"/>
            </w:tcBorders>
          </w:tcPr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0"/>
          <w:szCs w:val="20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934D7F" w:rsidRPr="009B2AE2" w:rsidTr="002419CE">
        <w:trPr>
          <w:jc w:val="center"/>
        </w:trPr>
        <w:tc>
          <w:tcPr>
            <w:tcW w:w="9520" w:type="dxa"/>
          </w:tcPr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u-ES"/>
              </w:rPr>
            </w:pPr>
            <w:r w:rsidRPr="009B2AE2">
              <w:rPr>
                <w:rFonts w:ascii="Verdana" w:hAnsi="Verdana"/>
                <w:color w:val="002284"/>
                <w:w w:val="104"/>
                <w:sz w:val="17"/>
                <w:lang w:val="eu-ES"/>
              </w:rPr>
              <w:t>Jakinarazpenaren arrazoia (deskribapen laburra). Noiztik dugu egoera honen berri eta zer maiztasunekin gertatzen da?</w:t>
            </w:r>
          </w:p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  <w:p w:rsidR="00934D7F" w:rsidRPr="009B2AE2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  <w:lang w:val="eu-ES"/>
              </w:rPr>
            </w:pPr>
          </w:p>
        </w:tc>
      </w:tr>
      <w:tr w:rsidR="00934D7F" w:rsidRPr="00611C15" w:rsidTr="002419CE">
        <w:trPr>
          <w:jc w:val="center"/>
        </w:trPr>
        <w:tc>
          <w:tcPr>
            <w:tcW w:w="9520" w:type="dxa"/>
          </w:tcPr>
          <w:p w:rsidR="00934D7F" w:rsidRPr="009B2AE2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u-ES"/>
              </w:rPr>
            </w:pPr>
          </w:p>
          <w:p w:rsidR="00934D7F" w:rsidRPr="009B2AE2" w:rsidRDefault="00934D7F" w:rsidP="00934D7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  <w:lang w:val="eu-ES"/>
              </w:rPr>
            </w:pPr>
            <w:r w:rsidRPr="009B2AE2">
              <w:rPr>
                <w:rFonts w:ascii="Verdana" w:hAnsi="Verdana"/>
                <w:color w:val="002284"/>
                <w:w w:val="104"/>
                <w:sz w:val="17"/>
                <w:lang w:val="eu-ES"/>
              </w:rPr>
              <w:t>Kalte- edo ondoez-adierazleak haurrengan (fisikoak, jarrerari dagozkionak, garapen kognitiboari dagozkionak, berdinekiko</w:t>
            </w:r>
            <w:r w:rsidRPr="009B2AE2">
              <w:rPr>
                <w:rFonts w:ascii="Verdana" w:hAnsi="Verdana"/>
                <w:color w:val="000000"/>
                <w:sz w:val="17"/>
                <w:lang w:val="eu-ES"/>
              </w:rPr>
              <w:t xml:space="preserve"> </w:t>
            </w:r>
            <w:r w:rsidRPr="009B2AE2">
              <w:rPr>
                <w:rFonts w:ascii="Verdana" w:hAnsi="Verdana"/>
                <w:color w:val="002284"/>
                <w:w w:val="104"/>
                <w:sz w:val="17"/>
                <w:lang w:val="eu-ES"/>
              </w:rPr>
              <w:t xml:space="preserve">eta helduekiko harremanetan ikusitakoak...). </w:t>
            </w:r>
          </w:p>
          <w:p w:rsidR="00934D7F" w:rsidRPr="00611C15" w:rsidRDefault="00934D7F" w:rsidP="00934D7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spacing w:line="220" w:lineRule="exact"/>
              <w:rPr>
                <w:rFonts w:ascii="Verdana" w:hAnsi="Verdana" w:cs="Arial"/>
                <w:color w:val="002284"/>
                <w:w w:val="104"/>
                <w:sz w:val="17"/>
                <w:szCs w:val="17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Familiari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eragiten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dioten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beste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arazo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esanguratsu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batzuk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. </w:t>
            </w:r>
          </w:p>
          <w:p w:rsidR="00934D7F" w:rsidRPr="00611C15" w:rsidRDefault="00934D7F" w:rsidP="00934D7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0000"/>
                <w:sz w:val="17"/>
                <w:szCs w:val="17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Gurasoek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,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tutoreek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edo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zaintzaileek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haurrekiko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duten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jarrera</w:t>
            </w: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Pr="00611C15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</w:tc>
      </w:tr>
      <w:tr w:rsidR="00934D7F" w:rsidRPr="00611C15" w:rsidTr="002419CE">
        <w:trPr>
          <w:jc w:val="center"/>
        </w:trPr>
        <w:tc>
          <w:tcPr>
            <w:tcW w:w="9520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934D7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ind w:right="-20"/>
              <w:rPr>
                <w:rFonts w:ascii="Verdana" w:hAnsi="Verdana" w:cs="Arial"/>
                <w:color w:val="002284"/>
                <w:w w:val="104"/>
                <w:sz w:val="17"/>
                <w:szCs w:val="17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Adingabearen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arduradunen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eta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jakinarazpena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egiten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duen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ikastetxearen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/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profesionalaren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arteko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harreman</w:t>
            </w:r>
            <w:proofErr w:type="spellEnd"/>
            <w:r w:rsidRPr="00611C15">
              <w:rPr>
                <w:rFonts w:ascii="Verdana" w:hAnsi="Verdana"/>
                <w:color w:val="000000"/>
                <w:sz w:val="17"/>
              </w:rPr>
              <w:t xml:space="preserve"> </w:t>
            </w:r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mota</w:t>
            </w:r>
          </w:p>
          <w:p w:rsidR="00934D7F" w:rsidRPr="00611C15" w:rsidRDefault="00934D7F" w:rsidP="00934D7F">
            <w:pPr>
              <w:widowControl w:val="0"/>
              <w:numPr>
                <w:ilvl w:val="0"/>
                <w:numId w:val="1"/>
              </w:numPr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Verdana" w:hAnsi="Verdana" w:cs="Arial"/>
                <w:color w:val="000000"/>
                <w:sz w:val="17"/>
                <w:szCs w:val="17"/>
              </w:rPr>
            </w:pP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Jakinarazpena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egin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duen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ikastetxeak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/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profesionalak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arazo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honen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harira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egindako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jarduketak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(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gurasoekin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,</w:t>
            </w:r>
            <w:r w:rsidRPr="00611C15">
              <w:rPr>
                <w:rFonts w:ascii="Verdana" w:hAnsi="Verdana"/>
                <w:color w:val="000000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haurrarekin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beste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erakunde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batzuekin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...) eta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lortutako</w:t>
            </w:r>
            <w:proofErr w:type="spellEnd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Verdana" w:hAnsi="Verdana"/>
                <w:color w:val="002284"/>
                <w:w w:val="104"/>
                <w:sz w:val="17"/>
              </w:rPr>
              <w:t>emaitzak</w:t>
            </w:r>
            <w:proofErr w:type="spellEnd"/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122CAE" w:rsidRPr="00611C15" w:rsidRDefault="00122CAE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Verdana" w:hAnsi="Verdana"/>
              </w:rPr>
            </w:pPr>
          </w:p>
        </w:tc>
      </w:tr>
    </w:tbl>
    <w:p w:rsidR="00934D7F" w:rsidRPr="00D26463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7D158C" w:rsidRDefault="007D158C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tbl>
      <w:tblPr>
        <w:tblW w:w="0" w:type="auto"/>
        <w:jc w:val="center"/>
        <w:tblInd w:w="18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4"/>
      </w:tblGrid>
      <w:tr w:rsidR="00934D7F" w:rsidRPr="00611C15" w:rsidTr="002419CE">
        <w:trPr>
          <w:trHeight w:val="1070"/>
          <w:jc w:val="center"/>
        </w:trPr>
        <w:tc>
          <w:tcPr>
            <w:tcW w:w="9334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  <w:r w:rsidRPr="009B2AE2">
              <w:rPr>
                <w:rFonts w:ascii="Arial" w:hAnsi="Arial"/>
                <w:color w:val="002284"/>
                <w:w w:val="104"/>
                <w:sz w:val="17"/>
                <w:lang w:val="sv-SE"/>
              </w:rPr>
              <w:t xml:space="preserve">Arduradunek badute jakinarazpen honen berri? Nola erreakzionatu dute informazio hori jasotzean? Gizarte-zerbitzuek emandako laguntza jasotzeko prest daude?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Arazo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>/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zailtasunaren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kontzientzia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maila</w:t>
            </w:r>
            <w:proofErr w:type="spellEnd"/>
          </w:p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</w:tc>
      </w:tr>
      <w:tr w:rsidR="00934D7F" w:rsidRPr="00611C15" w:rsidTr="002419CE">
        <w:trPr>
          <w:jc w:val="center"/>
        </w:trPr>
        <w:tc>
          <w:tcPr>
            <w:tcW w:w="9334" w:type="dxa"/>
          </w:tcPr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Garrantzitsutzat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jotzen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 xml:space="preserve"> den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bestelako</w:t>
            </w:r>
            <w:proofErr w:type="spellEnd"/>
            <w:r w:rsidRPr="00611C15">
              <w:rPr>
                <w:rFonts w:ascii="Arial" w:hAnsi="Arial"/>
                <w:color w:val="002284"/>
                <w:w w:val="104"/>
                <w:sz w:val="17"/>
              </w:rPr>
              <w:t xml:space="preserve"> </w:t>
            </w:r>
            <w:proofErr w:type="spellStart"/>
            <w:r w:rsidRPr="00611C15">
              <w:rPr>
                <w:rFonts w:ascii="Arial" w:hAnsi="Arial"/>
                <w:color w:val="002284"/>
                <w:w w:val="104"/>
                <w:sz w:val="17"/>
              </w:rPr>
              <w:t>informazioa</w:t>
            </w:r>
            <w:proofErr w:type="spellEnd"/>
          </w:p>
          <w:p w:rsidR="00934D7F" w:rsidRPr="00611C15" w:rsidRDefault="00934D7F" w:rsidP="002419CE">
            <w:pPr>
              <w:widowControl w:val="0"/>
              <w:shd w:val="clear" w:color="auto" w:fill="E6E6E6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  <w:p w:rsidR="00934D7F" w:rsidRPr="00611C15" w:rsidRDefault="00934D7F" w:rsidP="002419C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color w:val="002284"/>
                <w:w w:val="104"/>
                <w:sz w:val="17"/>
                <w:szCs w:val="17"/>
              </w:rPr>
            </w:pPr>
          </w:p>
        </w:tc>
      </w:tr>
    </w:tbl>
    <w:p w:rsidR="00934D7F" w:rsidRPr="007D158C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p w:rsidR="00934D7F" w:rsidRPr="007D158C" w:rsidRDefault="00934D7F" w:rsidP="00934D7F">
      <w:pPr>
        <w:rPr>
          <w:rFonts w:ascii="Arial" w:hAnsi="Arial" w:cs="Arial"/>
          <w:sz w:val="22"/>
          <w:szCs w:val="22"/>
        </w:rPr>
      </w:pPr>
    </w:p>
    <w:p w:rsidR="00934D7F" w:rsidRPr="007D158C" w:rsidRDefault="00934D7F" w:rsidP="007D158C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2284"/>
          <w:w w:val="104"/>
          <w:sz w:val="22"/>
          <w:szCs w:val="22"/>
        </w:rPr>
      </w:pPr>
    </w:p>
    <w:p w:rsidR="00934D7F" w:rsidRPr="007D158C" w:rsidRDefault="00934D7F" w:rsidP="00934D7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22"/>
          <w:szCs w:val="22"/>
        </w:rPr>
      </w:pPr>
    </w:p>
    <w:p w:rsidR="00934D7F" w:rsidRPr="007D158C" w:rsidRDefault="00934D7F" w:rsidP="00934D7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22"/>
          <w:szCs w:val="22"/>
        </w:rPr>
      </w:pPr>
    </w:p>
    <w:p w:rsidR="00934D7F" w:rsidRPr="007D158C" w:rsidRDefault="00934D7F" w:rsidP="00934D7F">
      <w:pPr>
        <w:widowControl w:val="0"/>
        <w:autoSpaceDE w:val="0"/>
        <w:autoSpaceDN w:val="0"/>
        <w:adjustRightInd w:val="0"/>
        <w:spacing w:before="9"/>
        <w:ind w:right="-20"/>
        <w:rPr>
          <w:rFonts w:ascii="Arial" w:hAnsi="Arial" w:cs="Arial"/>
          <w:color w:val="000000"/>
          <w:sz w:val="22"/>
          <w:szCs w:val="22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170" w:lineRule="exact"/>
        <w:ind w:left="512" w:right="-66"/>
        <w:rPr>
          <w:rFonts w:ascii="Arial" w:hAnsi="Arial" w:cs="Arial"/>
          <w:color w:val="002284"/>
          <w:w w:val="104"/>
          <w:sz w:val="17"/>
          <w:szCs w:val="17"/>
        </w:rPr>
      </w:pPr>
      <w:r w:rsidRPr="00611C15">
        <w:rPr>
          <w:rFonts w:ascii="Arial" w:hAnsi="Arial"/>
          <w:color w:val="002284"/>
          <w:w w:val="104"/>
          <w:sz w:val="17"/>
        </w:rPr>
        <w:t>...................................................................</w:t>
      </w:r>
      <w:r w:rsidRPr="00611C15">
        <w:tab/>
      </w:r>
      <w:r w:rsidRPr="00611C15">
        <w:tab/>
      </w:r>
      <w:r w:rsidRPr="00611C15">
        <w:rPr>
          <w:rFonts w:ascii="Arial" w:hAnsi="Arial"/>
          <w:color w:val="002284"/>
          <w:w w:val="104"/>
          <w:sz w:val="17"/>
        </w:rPr>
        <w:t xml:space="preserve">                      ...................................................................</w:t>
      </w:r>
    </w:p>
    <w:p w:rsidR="00934D7F" w:rsidRPr="00611C15" w:rsidRDefault="00934D7F" w:rsidP="00A86DC1">
      <w:pPr>
        <w:widowControl w:val="0"/>
        <w:autoSpaceDE w:val="0"/>
        <w:autoSpaceDN w:val="0"/>
        <w:adjustRightInd w:val="0"/>
        <w:spacing w:line="170" w:lineRule="exact"/>
        <w:ind w:right="-66"/>
        <w:rPr>
          <w:rFonts w:ascii="Arial" w:hAnsi="Arial" w:cs="Arial"/>
          <w:color w:val="002284"/>
          <w:w w:val="104"/>
          <w:sz w:val="17"/>
          <w:szCs w:val="17"/>
        </w:rPr>
      </w:pPr>
    </w:p>
    <w:p w:rsidR="00934D7F" w:rsidRPr="00611C15" w:rsidRDefault="00934D7F" w:rsidP="00934D7F">
      <w:pPr>
        <w:widowControl w:val="0"/>
        <w:autoSpaceDE w:val="0"/>
        <w:autoSpaceDN w:val="0"/>
        <w:adjustRightInd w:val="0"/>
        <w:spacing w:line="170" w:lineRule="exact"/>
        <w:ind w:left="512" w:right="-66"/>
        <w:rPr>
          <w:rFonts w:ascii="Verdana" w:hAnsi="Verdana" w:cs="Arial"/>
          <w:color w:val="002284"/>
          <w:w w:val="104"/>
          <w:sz w:val="17"/>
          <w:szCs w:val="17"/>
        </w:rPr>
      </w:pPr>
      <w:r w:rsidRPr="00611C15">
        <w:tab/>
      </w:r>
      <w:r w:rsidRPr="00611C15">
        <w:tab/>
      </w:r>
      <w:proofErr w:type="spellStart"/>
      <w:r w:rsidRPr="00611C15">
        <w:rPr>
          <w:rFonts w:ascii="Verdana" w:hAnsi="Verdana"/>
          <w:color w:val="002284"/>
          <w:w w:val="104"/>
          <w:sz w:val="17"/>
        </w:rPr>
        <w:t>Sinadura</w:t>
      </w:r>
      <w:proofErr w:type="spellEnd"/>
      <w:r w:rsidRPr="00611C15">
        <w:rPr>
          <w:rFonts w:ascii="Verdana" w:hAnsi="Verdana"/>
          <w:color w:val="002284"/>
          <w:w w:val="104"/>
          <w:sz w:val="17"/>
        </w:rPr>
        <w:t xml:space="preserve"> </w:t>
      </w:r>
      <w:r w:rsidRPr="00611C15">
        <w:tab/>
      </w:r>
      <w:r w:rsidRPr="00611C15">
        <w:tab/>
      </w:r>
      <w:r w:rsidRPr="00611C15">
        <w:tab/>
      </w:r>
      <w:r w:rsidRPr="00611C15">
        <w:tab/>
      </w:r>
      <w:r w:rsidRPr="00611C15">
        <w:tab/>
      </w:r>
      <w:r w:rsidRPr="00611C15">
        <w:tab/>
      </w:r>
      <w:r w:rsidRPr="00611C15">
        <w:tab/>
      </w:r>
      <w:proofErr w:type="spellStart"/>
      <w:r w:rsidRPr="00611C15">
        <w:rPr>
          <w:rFonts w:ascii="Verdana" w:hAnsi="Verdana"/>
          <w:color w:val="002284"/>
          <w:w w:val="104"/>
          <w:sz w:val="17"/>
        </w:rPr>
        <w:t>Sinadura</w:t>
      </w:r>
      <w:proofErr w:type="spellEnd"/>
    </w:p>
    <w:p w:rsidR="00934D7F" w:rsidRDefault="00934D7F" w:rsidP="00934D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u-ES"/>
        </w:rPr>
      </w:pPr>
    </w:p>
    <w:sectPr w:rsidR="00934D7F" w:rsidSect="00934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14" w:rsidRDefault="008C5A14" w:rsidP="00934D7F">
      <w:r>
        <w:separator/>
      </w:r>
    </w:p>
  </w:endnote>
  <w:endnote w:type="continuationSeparator" w:id="0">
    <w:p w:rsidR="008C5A14" w:rsidRDefault="008C5A14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C1" w:rsidRDefault="00A86D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C1" w:rsidRDefault="00A86D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C1" w:rsidRDefault="00A86D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14" w:rsidRDefault="008C5A14" w:rsidP="00934D7F">
      <w:r>
        <w:separator/>
      </w:r>
    </w:p>
  </w:footnote>
  <w:footnote w:type="continuationSeparator" w:id="0">
    <w:p w:rsidR="008C5A14" w:rsidRDefault="008C5A14" w:rsidP="0093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C1" w:rsidRDefault="00A86D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7D158C" w:rsidP="007D158C">
    <w:pPr>
      <w:pStyle w:val="Encabezado"/>
      <w:jc w:val="center"/>
    </w:pPr>
    <w:bookmarkStart w:id="0" w:name="_GoBack"/>
    <w:r>
      <w:rPr>
        <w:noProof/>
        <w:lang w:val="es-ES" w:eastAsia="es-ES"/>
      </w:rPr>
      <w:drawing>
        <wp:inline distT="0" distB="0" distL="0" distR="0" wp14:anchorId="60075747" wp14:editId="14AC1856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C1" w:rsidRDefault="00A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122CAE"/>
    <w:rsid w:val="002E6B85"/>
    <w:rsid w:val="00572DB6"/>
    <w:rsid w:val="007D158C"/>
    <w:rsid w:val="008C5A14"/>
    <w:rsid w:val="00934D7F"/>
    <w:rsid w:val="00A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58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58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4</cp:revision>
  <dcterms:created xsi:type="dcterms:W3CDTF">2017-03-29T06:49:00Z</dcterms:created>
  <dcterms:modified xsi:type="dcterms:W3CDTF">2017-03-29T06:51:00Z</dcterms:modified>
</cp:coreProperties>
</file>